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779F37" w14:textId="77777777" w:rsidR="006306A3" w:rsidRDefault="006306A3" w:rsidP="006306A3">
      <w:r>
        <w:t xml:space="preserve">Pressing Q toggles the automatic camera track, cycling around the scene and then doing a </w:t>
      </w:r>
      <w:proofErr w:type="spellStart"/>
      <w:r>
        <w:t>topdown</w:t>
      </w:r>
      <w:proofErr w:type="spellEnd"/>
      <w:r>
        <w:t xml:space="preserve"> view</w:t>
      </w:r>
    </w:p>
    <w:p w14:paraId="3223DC8B" w14:textId="77777777" w:rsidR="006306A3" w:rsidRDefault="006306A3" w:rsidP="006306A3"/>
    <w:p w14:paraId="24D098FD" w14:textId="77777777" w:rsidR="006306A3" w:rsidRDefault="006306A3" w:rsidP="006306A3">
      <w:r>
        <w:t xml:space="preserve">Pressing T </w:t>
      </w:r>
      <w:proofErr w:type="gramStart"/>
      <w:r>
        <w:t>toggles</w:t>
      </w:r>
      <w:proofErr w:type="gramEnd"/>
      <w:r>
        <w:t xml:space="preserve"> the track of the light causing shadows on the scene. </w:t>
      </w:r>
    </w:p>
    <w:p w14:paraId="7189E93D" w14:textId="77777777" w:rsidR="006306A3" w:rsidRDefault="006306A3" w:rsidP="006306A3">
      <w:r>
        <w:t>This light loops over and under the scene like a daylight cycle. T will pause this</w:t>
      </w:r>
    </w:p>
    <w:p w14:paraId="52C5C65D" w14:textId="77777777" w:rsidR="006306A3" w:rsidRDefault="006306A3" w:rsidP="006306A3"/>
    <w:p w14:paraId="0857CBB5" w14:textId="77777777" w:rsidR="006306A3" w:rsidRDefault="006306A3" w:rsidP="006306A3">
      <w:r>
        <w:t>Pressing B will toggle the full scene gaussian blur. This has 10 passes.</w:t>
      </w:r>
    </w:p>
    <w:p w14:paraId="2B2EA424" w14:textId="77777777" w:rsidR="006306A3" w:rsidRDefault="006306A3" w:rsidP="006306A3"/>
    <w:p w14:paraId="375BB433" w14:textId="77777777" w:rsidR="006306A3" w:rsidRDefault="006306A3" w:rsidP="006306A3"/>
    <w:p w14:paraId="541CC811" w14:textId="77777777" w:rsidR="006306A3" w:rsidRDefault="006306A3" w:rsidP="006306A3">
      <w:proofErr w:type="spellStart"/>
      <w:r>
        <w:t>Bandicam</w:t>
      </w:r>
      <w:proofErr w:type="spellEnd"/>
      <w:r>
        <w:t xml:space="preserve"> caused a few issues with recording as well as Ness being ness and not accepting files / doing it slowly</w:t>
      </w:r>
    </w:p>
    <w:p w14:paraId="6F340F36" w14:textId="77777777" w:rsidR="006306A3" w:rsidRDefault="006306A3" w:rsidP="006306A3"/>
    <w:p w14:paraId="3B387F0E" w14:textId="77777777" w:rsidR="006306A3" w:rsidRDefault="006306A3" w:rsidP="006306A3"/>
    <w:p w14:paraId="016F206B" w14:textId="77777777" w:rsidR="006306A3" w:rsidRDefault="006306A3" w:rsidP="006306A3">
      <w:r>
        <w:t>Scene contains the following features:</w:t>
      </w:r>
    </w:p>
    <w:p w14:paraId="1F3B64AB" w14:textId="77777777" w:rsidR="006306A3" w:rsidRDefault="006306A3" w:rsidP="006306A3">
      <w:r>
        <w:t>Deferred rendering</w:t>
      </w:r>
    </w:p>
    <w:p w14:paraId="4491A5A6" w14:textId="77777777" w:rsidR="006306A3" w:rsidRDefault="006306A3" w:rsidP="006306A3">
      <w:r>
        <w:t>Multiple point lights</w:t>
      </w:r>
    </w:p>
    <w:p w14:paraId="228CB91F" w14:textId="77777777" w:rsidR="006306A3" w:rsidRDefault="006306A3" w:rsidP="006306A3">
      <w:r>
        <w:t>Shadow mapping on whole scene + models</w:t>
      </w:r>
    </w:p>
    <w:p w14:paraId="0BA693F6" w14:textId="77777777" w:rsidR="006306A3" w:rsidRDefault="006306A3" w:rsidP="006306A3">
      <w:r>
        <w:t>Skeletal animation with shadow mapping and reflections to point lights</w:t>
      </w:r>
    </w:p>
    <w:p w14:paraId="1086F29A" w14:textId="77777777" w:rsidR="006306A3" w:rsidRDefault="006306A3" w:rsidP="006306A3">
      <w:r>
        <w:t>All models minus the heightmap and water are in a scene node list</w:t>
      </w:r>
    </w:p>
    <w:p w14:paraId="2415B432" w14:textId="77777777" w:rsidR="006306A3" w:rsidRDefault="006306A3" w:rsidP="006306A3">
      <w:r>
        <w:t>Frustum culling for buildings and armoured people</w:t>
      </w:r>
    </w:p>
    <w:p w14:paraId="6FAEA91E" w14:textId="77777777" w:rsidR="006306A3" w:rsidRDefault="006306A3" w:rsidP="006306A3">
      <w:r>
        <w:t>Texture stencils combining diffuse and normal maps</w:t>
      </w:r>
    </w:p>
    <w:p w14:paraId="1A9AE4A1" w14:textId="77777777" w:rsidR="006306A3" w:rsidRDefault="006306A3" w:rsidP="006306A3">
      <w:r>
        <w:t>Camera tracked skybox with accurate reflections in the water in the scene.</w:t>
      </w:r>
    </w:p>
    <w:p w14:paraId="4341AA5D" w14:textId="77777777" w:rsidR="006306A3" w:rsidRDefault="006306A3" w:rsidP="006306A3">
      <w:r>
        <w:t>Automated camera movement with rotation</w:t>
      </w:r>
    </w:p>
    <w:p w14:paraId="3788BF9C" w14:textId="7989884B" w:rsidR="006306A3" w:rsidRDefault="006306A3" w:rsidP="006306A3">
      <w:r>
        <w:t>Whole screen gaussian blur (from tutorial)</w:t>
      </w:r>
    </w:p>
    <w:p w14:paraId="2C3E8F7F" w14:textId="7713C47D" w:rsidR="006306A3" w:rsidRDefault="006306A3" w:rsidP="006306A3"/>
    <w:p w14:paraId="4C65E8F2" w14:textId="084AAAB6" w:rsidR="006306A3" w:rsidRDefault="006306A3" w:rsidP="006306A3">
      <w:r>
        <w:rPr>
          <w:noProof/>
        </w:rPr>
        <w:lastRenderedPageBreak/>
        <w:drawing>
          <wp:inline distT="0" distB="0" distL="0" distR="0" wp14:anchorId="77D7F810" wp14:editId="0A4B5D65">
            <wp:extent cx="5731510" cy="314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2578"/>
                    <a:stretch/>
                  </pic:blipFill>
                  <pic:spPr bwMode="auto">
                    <a:xfrm>
                      <a:off x="0" y="0"/>
                      <a:ext cx="5731510" cy="3143250"/>
                    </a:xfrm>
                    <a:prstGeom prst="rect">
                      <a:avLst/>
                    </a:prstGeom>
                    <a:ln>
                      <a:noFill/>
                    </a:ln>
                    <a:extLst>
                      <a:ext uri="{53640926-AAD7-44D8-BBD7-CCE9431645EC}">
                        <a14:shadowObscured xmlns:a14="http://schemas.microsoft.com/office/drawing/2010/main"/>
                      </a:ext>
                    </a:extLst>
                  </pic:spPr>
                </pic:pic>
              </a:graphicData>
            </a:graphic>
          </wp:inline>
        </w:drawing>
      </w:r>
      <w:r>
        <w:br/>
      </w:r>
      <w:r>
        <w:rPr>
          <w:noProof/>
        </w:rPr>
        <w:drawing>
          <wp:inline distT="0" distB="0" distL="0" distR="0" wp14:anchorId="28595D7A" wp14:editId="0DF3FE1C">
            <wp:extent cx="5731510" cy="31527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2283"/>
                    <a:stretch/>
                  </pic:blipFill>
                  <pic:spPr bwMode="auto">
                    <a:xfrm>
                      <a:off x="0" y="0"/>
                      <a:ext cx="5731510" cy="3152775"/>
                    </a:xfrm>
                    <a:prstGeom prst="rect">
                      <a:avLst/>
                    </a:prstGeom>
                    <a:ln>
                      <a:noFill/>
                    </a:ln>
                    <a:extLst>
                      <a:ext uri="{53640926-AAD7-44D8-BBD7-CCE9431645EC}">
                        <a14:shadowObscured xmlns:a14="http://schemas.microsoft.com/office/drawing/2010/main"/>
                      </a:ext>
                    </a:extLst>
                  </pic:spPr>
                </pic:pic>
              </a:graphicData>
            </a:graphic>
          </wp:inline>
        </w:drawing>
      </w:r>
    </w:p>
    <w:p w14:paraId="3383B261" w14:textId="5E737518" w:rsidR="006306A3" w:rsidRDefault="006306A3" w:rsidP="006306A3">
      <w:r>
        <w:t>Close up of the blur effect on a hard edge</w:t>
      </w:r>
    </w:p>
    <w:p w14:paraId="0E6010DC" w14:textId="1673740F" w:rsidR="006306A3" w:rsidRDefault="006306A3" w:rsidP="006306A3"/>
    <w:p w14:paraId="66381666" w14:textId="45E69B88" w:rsidR="006306A3" w:rsidRDefault="006306A3" w:rsidP="006306A3">
      <w:r>
        <w:rPr>
          <w:noProof/>
        </w:rPr>
        <w:lastRenderedPageBreak/>
        <w:drawing>
          <wp:inline distT="0" distB="0" distL="0" distR="0" wp14:anchorId="7488B873" wp14:editId="0A785878">
            <wp:extent cx="5905500" cy="31930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3628" r="36683" b="22884"/>
                    <a:stretch/>
                  </pic:blipFill>
                  <pic:spPr bwMode="auto">
                    <a:xfrm>
                      <a:off x="0" y="0"/>
                      <a:ext cx="5910396" cy="3195647"/>
                    </a:xfrm>
                    <a:prstGeom prst="rect">
                      <a:avLst/>
                    </a:prstGeom>
                    <a:ln>
                      <a:noFill/>
                    </a:ln>
                    <a:extLst>
                      <a:ext uri="{53640926-AAD7-44D8-BBD7-CCE9431645EC}">
                        <a14:shadowObscured xmlns:a14="http://schemas.microsoft.com/office/drawing/2010/main"/>
                      </a:ext>
                    </a:extLst>
                  </pic:spPr>
                </pic:pic>
              </a:graphicData>
            </a:graphic>
          </wp:inline>
        </w:drawing>
      </w:r>
    </w:p>
    <w:p w14:paraId="3AE98321" w14:textId="2339FB0C" w:rsidR="006306A3" w:rsidRDefault="006306A3" w:rsidP="006306A3">
      <w:r>
        <w:t>Shadows cast from the heightmap, buildings, and models can be seen here. Light was paused</w:t>
      </w:r>
    </w:p>
    <w:p w14:paraId="0260BB0D" w14:textId="12565B58" w:rsidR="006306A3" w:rsidRDefault="006306A3" w:rsidP="006306A3">
      <w:r>
        <w:t xml:space="preserve">Models outside of the frustum still produce shadows, although the shadows cast </w:t>
      </w:r>
      <w:proofErr w:type="gramStart"/>
      <w:r>
        <w:t>don’t</w:t>
      </w:r>
      <w:proofErr w:type="gramEnd"/>
      <w:r>
        <w:t xml:space="preserve"> include any animations (For the soldier).</w:t>
      </w:r>
    </w:p>
    <w:p w14:paraId="360F4230" w14:textId="77B7CEF2" w:rsidR="006306A3" w:rsidRDefault="006306A3" w:rsidP="006306A3">
      <w:r>
        <w:rPr>
          <w:noProof/>
        </w:rPr>
        <w:drawing>
          <wp:inline distT="0" distB="0" distL="0" distR="0" wp14:anchorId="39B6884A" wp14:editId="146166F7">
            <wp:extent cx="5731510" cy="31527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283"/>
                    <a:stretch/>
                  </pic:blipFill>
                  <pic:spPr bwMode="auto">
                    <a:xfrm>
                      <a:off x="0" y="0"/>
                      <a:ext cx="5731510" cy="3152775"/>
                    </a:xfrm>
                    <a:prstGeom prst="rect">
                      <a:avLst/>
                    </a:prstGeom>
                    <a:ln>
                      <a:noFill/>
                    </a:ln>
                    <a:extLst>
                      <a:ext uri="{53640926-AAD7-44D8-BBD7-CCE9431645EC}">
                        <a14:shadowObscured xmlns:a14="http://schemas.microsoft.com/office/drawing/2010/main"/>
                      </a:ext>
                    </a:extLst>
                  </pic:spPr>
                </pic:pic>
              </a:graphicData>
            </a:graphic>
          </wp:inline>
        </w:drawing>
      </w:r>
    </w:p>
    <w:p w14:paraId="618B031D" w14:textId="4CC4F6AA" w:rsidR="006306A3" w:rsidRDefault="006306A3" w:rsidP="006306A3">
      <w:r>
        <w:t>Example of texture stencilling. Patches of a rough surface mixed with patched of a smoother surface with normal maps merging too.</w:t>
      </w:r>
    </w:p>
    <w:p w14:paraId="3B37C6A7" w14:textId="7C8349A5" w:rsidR="006306A3" w:rsidRDefault="006306A3" w:rsidP="006306A3">
      <w:proofErr w:type="gramStart"/>
      <w:r>
        <w:t>Should’ve</w:t>
      </w:r>
      <w:proofErr w:type="gramEnd"/>
      <w:r>
        <w:t xml:space="preserve"> used a repeating noise texture for this as the seams are visible where the noise repeats.</w:t>
      </w:r>
    </w:p>
    <w:p w14:paraId="53AD2990" w14:textId="3520656F" w:rsidR="006306A3" w:rsidRDefault="006306A3" w:rsidP="006306A3"/>
    <w:p w14:paraId="36E03149" w14:textId="78728A24" w:rsidR="006306A3" w:rsidRDefault="006306A3" w:rsidP="006306A3">
      <w:r>
        <w:rPr>
          <w:noProof/>
        </w:rPr>
        <w:lastRenderedPageBreak/>
        <w:drawing>
          <wp:inline distT="0" distB="0" distL="0" distR="0" wp14:anchorId="7D395436" wp14:editId="72927A81">
            <wp:extent cx="5731510" cy="31527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283"/>
                    <a:stretch/>
                  </pic:blipFill>
                  <pic:spPr bwMode="auto">
                    <a:xfrm>
                      <a:off x="0" y="0"/>
                      <a:ext cx="5731510" cy="3152775"/>
                    </a:xfrm>
                    <a:prstGeom prst="rect">
                      <a:avLst/>
                    </a:prstGeom>
                    <a:ln>
                      <a:noFill/>
                    </a:ln>
                    <a:extLst>
                      <a:ext uri="{53640926-AAD7-44D8-BBD7-CCE9431645EC}">
                        <a14:shadowObscured xmlns:a14="http://schemas.microsoft.com/office/drawing/2010/main"/>
                      </a:ext>
                    </a:extLst>
                  </pic:spPr>
                </pic:pic>
              </a:graphicData>
            </a:graphic>
          </wp:inline>
        </w:drawing>
      </w:r>
    </w:p>
    <w:p w14:paraId="5D2A7AD7" w14:textId="301EA8AE" w:rsidR="006306A3" w:rsidRDefault="006306A3" w:rsidP="006306A3">
      <w:r>
        <w:t xml:space="preserve">Small spots can be seen on the surface of the water, corresponding to reflections of the stars from the skybox. Easier to tell apart from the water texture when it is moving. </w:t>
      </w:r>
    </w:p>
    <w:sectPr w:rsidR="006306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6A3"/>
    <w:rsid w:val="006306A3"/>
    <w:rsid w:val="00D308C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86DC6"/>
  <w15:chartTrackingRefBased/>
  <w15:docId w15:val="{00F03DE9-31C0-4498-9B96-B72D78A5F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0813692">
      <w:bodyDiv w:val="1"/>
      <w:marLeft w:val="0"/>
      <w:marRight w:val="0"/>
      <w:marTop w:val="0"/>
      <w:marBottom w:val="0"/>
      <w:divBdr>
        <w:top w:val="none" w:sz="0" w:space="0" w:color="auto"/>
        <w:left w:val="none" w:sz="0" w:space="0" w:color="auto"/>
        <w:bottom w:val="none" w:sz="0" w:space="0" w:color="auto"/>
        <w:right w:val="none" w:sz="0" w:space="0" w:color="auto"/>
      </w:divBdr>
    </w:div>
    <w:div w:id="1662925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245</Words>
  <Characters>1399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Holley (PGT)</dc:creator>
  <cp:keywords/>
  <dc:description/>
  <cp:lastModifiedBy>Sam Holley (PGT)</cp:lastModifiedBy>
  <cp:revision>1</cp:revision>
  <dcterms:created xsi:type="dcterms:W3CDTF">2020-12-08T17:20:00Z</dcterms:created>
  <dcterms:modified xsi:type="dcterms:W3CDTF">2020-12-08T17:31:00Z</dcterms:modified>
</cp:coreProperties>
</file>